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DC" w:rsidRPr="0065025A" w:rsidRDefault="0065025A">
      <w:pPr>
        <w:rPr>
          <w:rFonts w:cstheme="minorHAnsi"/>
          <w:b/>
          <w:bCs/>
          <w:color w:val="222222"/>
          <w:sz w:val="28"/>
          <w:szCs w:val="28"/>
          <w:u w:val="single"/>
          <w:lang w:val="en"/>
        </w:rPr>
      </w:pPr>
      <w:r w:rsidRPr="0065025A">
        <w:rPr>
          <w:rFonts w:cstheme="minorHAnsi"/>
          <w:b/>
          <w:bCs/>
          <w:color w:val="222222"/>
          <w:sz w:val="28"/>
          <w:szCs w:val="28"/>
          <w:u w:val="single"/>
          <w:lang w:val="en"/>
        </w:rPr>
        <w:t>Dom Pedro II Geriatric and Convalescent Hospital</w:t>
      </w:r>
      <w:r w:rsidRPr="0065025A">
        <w:rPr>
          <w:rFonts w:cstheme="minorHAnsi"/>
          <w:b/>
          <w:bCs/>
          <w:color w:val="222222"/>
          <w:sz w:val="28"/>
          <w:szCs w:val="28"/>
          <w:u w:val="single"/>
          <w:lang w:val="en"/>
        </w:rPr>
        <w:t>,</w:t>
      </w:r>
      <w:r w:rsidRPr="0065025A">
        <w:rPr>
          <w:rFonts w:cstheme="minorHAnsi"/>
          <w:b/>
          <w:bCs/>
          <w:color w:val="222222"/>
          <w:sz w:val="28"/>
          <w:szCs w:val="28"/>
          <w:u w:val="single"/>
          <w:lang w:val="en"/>
        </w:rPr>
        <w:t xml:space="preserve"> São Paulo, Brazil</w:t>
      </w:r>
    </w:p>
    <w:p w:rsidR="0065025A" w:rsidRDefault="0065025A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2932430" cy="1993517"/>
            <wp:effectExtent l="0" t="0" r="127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27" cy="20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8694" cy="2031971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68" cy="20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5A" w:rsidRDefault="00564B7D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>
            <wp:extent cx="2812211" cy="2017395"/>
            <wp:effectExtent l="0" t="0" r="762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19" cy="202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2842016" cy="213072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53" cy="214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85072" cy="2073275"/>
            <wp:effectExtent l="0" t="0" r="127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56" cy="21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5107" cy="2086522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55" cy="2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7D" w:rsidRPr="0065025A" w:rsidRDefault="00564B7D">
      <w:pPr>
        <w:rPr>
          <w:b/>
          <w:bCs/>
          <w:u w:val="single"/>
        </w:rPr>
      </w:pPr>
      <w:bookmarkStart w:id="0" w:name="_GoBack"/>
      <w:bookmarkEnd w:id="0"/>
    </w:p>
    <w:sectPr w:rsidR="00564B7D" w:rsidRPr="00650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5A"/>
    <w:rsid w:val="001A11DC"/>
    <w:rsid w:val="00564B7D"/>
    <w:rsid w:val="006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3955"/>
  <w15:chartTrackingRefBased/>
  <w15:docId w15:val="{4C3C9E85-0052-4566-98A4-4981668A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| Codan-Consulting</dc:creator>
  <cp:keywords/>
  <dc:description/>
  <cp:lastModifiedBy>Zuzana | Codan-Consulting</cp:lastModifiedBy>
  <cp:revision>1</cp:revision>
  <dcterms:created xsi:type="dcterms:W3CDTF">2019-12-18T08:00:00Z</dcterms:created>
  <dcterms:modified xsi:type="dcterms:W3CDTF">2019-12-18T09:18:00Z</dcterms:modified>
</cp:coreProperties>
</file>